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258B" w14:textId="77777777" w:rsidR="007352CB" w:rsidRPr="006401CA" w:rsidRDefault="007352CB" w:rsidP="007352C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401CA">
        <w:rPr>
          <w:rFonts w:ascii="宋体" w:eastAsia="宋体" w:hAnsi="宋体" w:hint="eastAsia"/>
          <w:sz w:val="24"/>
          <w:szCs w:val="24"/>
        </w:rPr>
        <w:t>项目主要包含书包，雨伞两款产品。</w:t>
      </w:r>
    </w:p>
    <w:p w14:paraId="01713811" w14:textId="5A1F76CE" w:rsidR="007352CB" w:rsidRPr="006401CA" w:rsidRDefault="007352CB" w:rsidP="007352C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401CA">
        <w:rPr>
          <w:rFonts w:ascii="宋体" w:eastAsia="宋体" w:hAnsi="宋体" w:hint="eastAsia"/>
          <w:sz w:val="24"/>
          <w:szCs w:val="24"/>
        </w:rPr>
        <w:t>背包材质采用尼龙</w:t>
      </w:r>
      <w:r w:rsidRPr="006401CA">
        <w:rPr>
          <w:rFonts w:ascii="宋体" w:eastAsia="宋体" w:hAnsi="宋体"/>
          <w:sz w:val="24"/>
          <w:szCs w:val="24"/>
        </w:rPr>
        <w:t>1000D；在背法设计上，通过扣式背带与</w:t>
      </w:r>
      <w:proofErr w:type="gramStart"/>
      <w:r w:rsidRPr="006401CA">
        <w:rPr>
          <w:rFonts w:ascii="宋体" w:eastAsia="宋体" w:hAnsi="宋体"/>
          <w:sz w:val="24"/>
          <w:szCs w:val="24"/>
        </w:rPr>
        <w:t>背包环</w:t>
      </w:r>
      <w:proofErr w:type="gramEnd"/>
      <w:r w:rsidRPr="006401CA">
        <w:rPr>
          <w:rFonts w:ascii="宋体" w:eastAsia="宋体" w:hAnsi="宋体"/>
          <w:sz w:val="24"/>
          <w:szCs w:val="24"/>
        </w:rPr>
        <w:t>的连接，可以实现单双肩背法切换以满足同学的多样化需求。双肩背法下，须将背带连接背包顶部与后背底部后两侧的背包环；单肩背法下须将背包折叠，解开背包正面下方收纳包连接卡扣，折叠后将上方卡扣与收纳包下方卡扣接合，同时将背带连接后背中间两侧背包环，实现单双肩背法切换。在连接处设计扣式可实现便捷，快速的连接。</w:t>
      </w:r>
    </w:p>
    <w:p w14:paraId="270844B6" w14:textId="23DCBC3E" w:rsidR="007352CB" w:rsidRPr="006401CA" w:rsidRDefault="007352CB" w:rsidP="007352C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401CA">
        <w:rPr>
          <w:rFonts w:ascii="宋体" w:eastAsia="宋体" w:hAnsi="宋体" w:hint="eastAsia"/>
          <w:sz w:val="24"/>
          <w:szCs w:val="24"/>
        </w:rPr>
        <w:t>背包规格：高</w:t>
      </w:r>
      <w:r w:rsidRPr="006401CA">
        <w:rPr>
          <w:rFonts w:ascii="宋体" w:eastAsia="宋体" w:hAnsi="宋体"/>
          <w:sz w:val="24"/>
          <w:szCs w:val="24"/>
        </w:rPr>
        <w:t>:43.5cm;长:33cm;底宽:15cm;(备注：手工测量误差范围正负3cm内)。颜色：黑色</w:t>
      </w:r>
      <w:r w:rsidRPr="006401CA">
        <w:rPr>
          <w:rFonts w:ascii="宋体" w:eastAsia="宋体" w:hAnsi="宋体" w:hint="eastAsia"/>
          <w:sz w:val="24"/>
          <w:szCs w:val="24"/>
        </w:rPr>
        <w:t>。</w:t>
      </w:r>
    </w:p>
    <w:p w14:paraId="041DA9A3" w14:textId="662E6259" w:rsidR="007352CB" w:rsidRPr="006401CA" w:rsidRDefault="007352CB" w:rsidP="007352C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401CA">
        <w:rPr>
          <w:rFonts w:ascii="宋体" w:eastAsia="宋体" w:hAnsi="宋体" w:hint="eastAsia"/>
          <w:sz w:val="24"/>
          <w:szCs w:val="24"/>
        </w:rPr>
        <w:t>背包整体材质：背包面料：尼龙面料</w:t>
      </w:r>
      <w:r w:rsidRPr="006401CA">
        <w:rPr>
          <w:rFonts w:ascii="宋体" w:eastAsia="宋体" w:hAnsi="宋体"/>
          <w:sz w:val="24"/>
          <w:szCs w:val="24"/>
        </w:rPr>
        <w:t>1000Ｄ；背包内里：棉质里布，背包底部和背部均采用同材料，厚实有型，牢固耐用，挺括有型，所有用料环保。</w:t>
      </w:r>
    </w:p>
    <w:p w14:paraId="1C7FE9A5" w14:textId="52C5179E" w:rsidR="007352CB" w:rsidRPr="006401CA" w:rsidRDefault="007352CB" w:rsidP="007352C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背包采用多功能设计（实现双肩、单肩、斜挎）背法切换，通过扣式背带与</w:t>
      </w:r>
      <w:proofErr w:type="gramStart"/>
      <w:r w:rsidRPr="006401CA">
        <w:rPr>
          <w:rFonts w:ascii="宋体" w:eastAsia="宋体" w:hAnsi="宋体" w:cs="Times New Roman" w:hint="eastAsia"/>
          <w:sz w:val="24"/>
          <w:szCs w:val="24"/>
        </w:rPr>
        <w:t>背包环</w:t>
      </w:r>
      <w:proofErr w:type="gramEnd"/>
      <w:r w:rsidRPr="006401CA">
        <w:rPr>
          <w:rFonts w:ascii="宋体" w:eastAsia="宋体" w:hAnsi="宋体" w:cs="Times New Roman" w:hint="eastAsia"/>
          <w:sz w:val="24"/>
          <w:szCs w:val="24"/>
        </w:rPr>
        <w:t>的连接，可以实现单双肩和斜挎背法切换以满足同学的多样化需求。双肩背法：须将背带连接背包顶部与后背底部后两侧的背包环；单肩背法：须将背包袋口合拢对折折叠，折叠后将上方卡扣与收纳包下方隐藏的卡扣接合，同时将背带连接后背中间两侧背包环，实现单双肩和斜挎背法切换。斜挎背法：在单肩背法的基础上，背时调整斜挎背法，实现多种背法切换。</w:t>
      </w:r>
    </w:p>
    <w:p w14:paraId="6E27E216" w14:textId="05140FC5" w:rsidR="007352CB" w:rsidRPr="006401CA" w:rsidRDefault="007352CB" w:rsidP="007352C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背包肩带密度高，加上定制五金日字扣，可灵活翻转双肩带，肩带上有调节挡扣，可根据身高需求自我调节长短。</w:t>
      </w:r>
    </w:p>
    <w:p w14:paraId="6DAD9F74" w14:textId="6AEC5A1B" w:rsidR="007352CB" w:rsidRPr="006401CA" w:rsidRDefault="007352CB" w:rsidP="007352C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背包具有隐藏式的分层设计及多功能收纳功能。内有拉链暗袋、置物袋、电脑隔层。可容纳15-16英寸电脑、平板电脑、手机、书本杂志、钱包等。</w:t>
      </w:r>
    </w:p>
    <w:p w14:paraId="0849BA0B" w14:textId="1678C42B" w:rsidR="007352CB" w:rsidRPr="006401CA" w:rsidRDefault="007352CB" w:rsidP="007352C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背包前后均有隐藏拉链袋，两侧有扩容袋，能够存放水壶雨伞等物件，增加了更多收纳空间。</w:t>
      </w:r>
    </w:p>
    <w:p w14:paraId="320A640A" w14:textId="5F0CA23C" w:rsidR="007352CB" w:rsidRPr="006401CA" w:rsidRDefault="007352CB" w:rsidP="007352C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背包袋口巧妙设计，在制作中于袋口拉链两侧处内部增加了钢丝，可尽最大程度打开袋口，方便收放随身物品；袋口采用双头拉链，方便左右拉合，拉拢拉链，能很好的保护和避免内部物品倒出。</w:t>
      </w:r>
    </w:p>
    <w:p w14:paraId="02B8D24F" w14:textId="47F75106" w:rsidR="007352CB" w:rsidRPr="006401CA" w:rsidRDefault="007352CB" w:rsidP="007352C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背包所有五金采用电镀工艺，颜色：枪黑色，不会褪色，不会氧化，不会变型，拉链开合顺滑不卡线，经久耐用。</w:t>
      </w:r>
    </w:p>
    <w:p w14:paraId="75EC1C88" w14:textId="3EC95AB2" w:rsidR="007352CB" w:rsidRPr="006401CA" w:rsidRDefault="007352CB" w:rsidP="007352C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背包正反两面需按要求电</w:t>
      </w:r>
      <w:proofErr w:type="gramStart"/>
      <w:r w:rsidRPr="006401CA">
        <w:rPr>
          <w:rFonts w:ascii="宋体" w:eastAsia="宋体" w:hAnsi="宋体" w:cs="Times New Roman" w:hint="eastAsia"/>
          <w:sz w:val="24"/>
          <w:szCs w:val="24"/>
        </w:rPr>
        <w:t>锈学校</w:t>
      </w:r>
      <w:proofErr w:type="gramEnd"/>
      <w:r w:rsidRPr="006401CA">
        <w:rPr>
          <w:rFonts w:ascii="宋体" w:eastAsia="宋体" w:hAnsi="宋体" w:cs="Times New Roman" w:hint="eastAsia"/>
          <w:sz w:val="24"/>
          <w:szCs w:val="24"/>
        </w:rPr>
        <w:t>LOGO（</w:t>
      </w:r>
      <w:proofErr w:type="spellStart"/>
      <w:r w:rsidRPr="006401CA">
        <w:rPr>
          <w:rFonts w:ascii="宋体" w:eastAsia="宋体" w:hAnsi="宋体" w:cs="Times New Roman" w:hint="eastAsia"/>
          <w:sz w:val="24"/>
          <w:szCs w:val="24"/>
        </w:rPr>
        <w:t>LOGO</w:t>
      </w:r>
      <w:proofErr w:type="spellEnd"/>
      <w:r w:rsidRPr="006401CA">
        <w:rPr>
          <w:rFonts w:ascii="宋体" w:eastAsia="宋体" w:hAnsi="宋体" w:cs="Times New Roman" w:hint="eastAsia"/>
          <w:sz w:val="24"/>
          <w:szCs w:val="24"/>
        </w:rPr>
        <w:t>样式与颜色详见附件1），背包工艺良好，无异味，不褪色，</w:t>
      </w:r>
      <w:proofErr w:type="gramStart"/>
      <w:r w:rsidRPr="006401CA">
        <w:rPr>
          <w:rFonts w:ascii="宋体" w:eastAsia="宋体" w:hAnsi="宋体" w:cs="Times New Roman" w:hint="eastAsia"/>
          <w:sz w:val="24"/>
          <w:szCs w:val="24"/>
        </w:rPr>
        <w:t>不</w:t>
      </w:r>
      <w:proofErr w:type="gramEnd"/>
      <w:r w:rsidRPr="006401CA">
        <w:rPr>
          <w:rFonts w:ascii="宋体" w:eastAsia="宋体" w:hAnsi="宋体" w:cs="Times New Roman" w:hint="eastAsia"/>
          <w:sz w:val="24"/>
          <w:szCs w:val="24"/>
        </w:rPr>
        <w:t>起毛，无线头。</w:t>
      </w:r>
    </w:p>
    <w:p w14:paraId="4DA92BEA" w14:textId="77777777" w:rsidR="007352CB" w:rsidRPr="006401CA" w:rsidRDefault="007352CB" w:rsidP="007352CB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14:paraId="4733C12A" w14:textId="6E069442" w:rsidR="007D1CEC" w:rsidRPr="006401CA" w:rsidRDefault="007352CB" w:rsidP="007352C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401CA">
        <w:rPr>
          <w:rFonts w:ascii="宋体" w:eastAsia="宋体" w:hAnsi="宋体" w:hint="eastAsia"/>
          <w:sz w:val="24"/>
          <w:szCs w:val="24"/>
        </w:rPr>
        <w:t>雨伞伞架</w:t>
      </w:r>
      <w:proofErr w:type="gramStart"/>
      <w:r w:rsidRPr="006401CA">
        <w:rPr>
          <w:rFonts w:ascii="宋体" w:eastAsia="宋体" w:hAnsi="宋体" w:hint="eastAsia"/>
          <w:sz w:val="24"/>
          <w:szCs w:val="24"/>
        </w:rPr>
        <w:t>采用钢加玻纤</w:t>
      </w:r>
      <w:proofErr w:type="gramEnd"/>
      <w:r w:rsidRPr="006401CA">
        <w:rPr>
          <w:rFonts w:ascii="宋体" w:eastAsia="宋体" w:hAnsi="宋体" w:hint="eastAsia"/>
          <w:sz w:val="24"/>
          <w:szCs w:val="24"/>
        </w:rPr>
        <w:t>材质，达到防风防雨效果；伞面采用全印花冲击布，底面采用黑胶，达到防晒效果。</w:t>
      </w:r>
    </w:p>
    <w:p w14:paraId="0D72A988" w14:textId="5DE345C5" w:rsidR="007352CB" w:rsidRPr="006401CA" w:rsidRDefault="007352CB" w:rsidP="007352C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雨伞规格：21英寸，8骨，三折折叠伞，雨伞下直径为100CM；折后长25CM；（手工测量误差范围正负3cm内）。雨伞颜色：深蓝色（伞面主色）</w:t>
      </w:r>
      <w:r w:rsidRPr="006401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2F884B5" w14:textId="4CB53932" w:rsidR="007352CB" w:rsidRPr="006401CA" w:rsidRDefault="007352CB" w:rsidP="007352C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雨伞材料：伞架</w:t>
      </w:r>
      <w:proofErr w:type="gramStart"/>
      <w:r w:rsidRPr="006401CA">
        <w:rPr>
          <w:rFonts w:ascii="宋体" w:eastAsia="宋体" w:hAnsi="宋体" w:cs="Times New Roman" w:hint="eastAsia"/>
          <w:sz w:val="24"/>
          <w:szCs w:val="24"/>
        </w:rPr>
        <w:t>采用钢加玻纤</w:t>
      </w:r>
      <w:proofErr w:type="gramEnd"/>
      <w:r w:rsidRPr="006401CA">
        <w:rPr>
          <w:rFonts w:ascii="宋体" w:eastAsia="宋体" w:hAnsi="宋体" w:cs="Times New Roman" w:hint="eastAsia"/>
          <w:sz w:val="24"/>
          <w:szCs w:val="24"/>
        </w:rPr>
        <w:t>材质，达到防风防雨效果；伞面采用数码全印花冲击布，底面采用全遮光黑胶，达到防晒效果。</w:t>
      </w:r>
    </w:p>
    <w:p w14:paraId="5F601937" w14:textId="72807684" w:rsidR="007352CB" w:rsidRPr="006401CA" w:rsidRDefault="007352CB" w:rsidP="007352C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雨伞伞面、伞套定制图案（图案样式及颜色详见附件1），伞套能够收纳雨伞；捆绑</w:t>
      </w:r>
      <w:proofErr w:type="gramStart"/>
      <w:r w:rsidRPr="006401CA">
        <w:rPr>
          <w:rFonts w:ascii="宋体" w:eastAsia="宋体" w:hAnsi="宋体" w:cs="Times New Roman" w:hint="eastAsia"/>
          <w:sz w:val="24"/>
          <w:szCs w:val="24"/>
        </w:rPr>
        <w:t>带使用魔术贴进行</w:t>
      </w:r>
      <w:proofErr w:type="gramEnd"/>
      <w:r w:rsidRPr="006401CA">
        <w:rPr>
          <w:rFonts w:ascii="宋体" w:eastAsia="宋体" w:hAnsi="宋体" w:cs="Times New Roman" w:hint="eastAsia"/>
          <w:sz w:val="24"/>
          <w:szCs w:val="24"/>
        </w:rPr>
        <w:t>贴合；伞柄连接牢固，适合握持。</w:t>
      </w:r>
    </w:p>
    <w:p w14:paraId="454FA7F4" w14:textId="1BEB1B2D" w:rsidR="007352CB" w:rsidRPr="006401CA" w:rsidRDefault="007352CB" w:rsidP="007352C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401CA">
        <w:rPr>
          <w:rFonts w:ascii="宋体" w:eastAsia="宋体" w:hAnsi="宋体" w:cs="Times New Roman" w:hint="eastAsia"/>
          <w:sz w:val="24"/>
          <w:szCs w:val="24"/>
        </w:rPr>
        <w:t>雨伞开合轻松，顺畅；伞布能有效遮阳，抗水性能强，能防风，能满足日常遮阳避雨的需求；能长期使用。</w:t>
      </w:r>
    </w:p>
    <w:sectPr w:rsidR="007352CB" w:rsidRPr="0064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A8A1" w14:textId="77777777" w:rsidR="00FF555B" w:rsidRDefault="00FF555B" w:rsidP="007352CB">
      <w:r>
        <w:separator/>
      </w:r>
    </w:p>
  </w:endnote>
  <w:endnote w:type="continuationSeparator" w:id="0">
    <w:p w14:paraId="554CBE95" w14:textId="77777777" w:rsidR="00FF555B" w:rsidRDefault="00FF555B" w:rsidP="0073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B0D5" w14:textId="77777777" w:rsidR="00FF555B" w:rsidRDefault="00FF555B" w:rsidP="007352CB">
      <w:r>
        <w:separator/>
      </w:r>
    </w:p>
  </w:footnote>
  <w:footnote w:type="continuationSeparator" w:id="0">
    <w:p w14:paraId="551FA21F" w14:textId="77777777" w:rsidR="00FF555B" w:rsidRDefault="00FF555B" w:rsidP="0073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17"/>
    <w:rsid w:val="003B4933"/>
    <w:rsid w:val="00472F89"/>
    <w:rsid w:val="006401CA"/>
    <w:rsid w:val="007352CB"/>
    <w:rsid w:val="007D1CEC"/>
    <w:rsid w:val="00856617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72552"/>
  <w15:chartTrackingRefBased/>
  <w15:docId w15:val="{A985CD19-4FC7-44C2-8EEC-0BD25AB4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</dc:creator>
  <cp:keywords/>
  <dc:description/>
  <cp:lastModifiedBy>JIMI</cp:lastModifiedBy>
  <cp:revision>3</cp:revision>
  <dcterms:created xsi:type="dcterms:W3CDTF">2022-04-19T06:11:00Z</dcterms:created>
  <dcterms:modified xsi:type="dcterms:W3CDTF">2022-04-19T06:15:00Z</dcterms:modified>
</cp:coreProperties>
</file>